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02D6EF5D" w:rsidR="00134BBD" w:rsidRDefault="004411A0" w:rsidP="00455D7E">
      <w:pPr>
        <w:pStyle w:val="Heading1"/>
      </w:pPr>
      <w:r>
        <w:t>Spring 2026 Comments</w:t>
      </w:r>
    </w:p>
    <w:p w14:paraId="2394E9B9" w14:textId="1A4CAFAC" w:rsidR="004411A0" w:rsidRDefault="00F3564F" w:rsidP="00F3564F">
      <w:pPr>
        <w:pStyle w:val="Heading2"/>
      </w:pPr>
      <w:r>
        <w:t>3.50.1</w:t>
      </w:r>
    </w:p>
    <w:p w14:paraId="4430DAFA" w14:textId="4E2D3844" w:rsidR="002F62DF" w:rsidRDefault="002F62DF" w:rsidP="002F62DF">
      <w:pPr>
        <w:pStyle w:val="Heading3"/>
      </w:pPr>
      <w:r>
        <w:t>Staff</w:t>
      </w:r>
    </w:p>
    <w:p w14:paraId="46FF5802" w14:textId="77777777" w:rsidR="002F62DF" w:rsidRPr="002F62DF" w:rsidRDefault="002F62DF" w:rsidP="002F62DF">
      <w:r w:rsidRPr="002F62DF">
        <w:t xml:space="preserve">I made some comments on 3.50.1 to include language about the NW.  I also could potentially put together a </w:t>
      </w:r>
      <w:proofErr w:type="gramStart"/>
      <w:r w:rsidRPr="002F62DF">
        <w:t>Deans</w:t>
      </w:r>
      <w:proofErr w:type="gramEnd"/>
      <w:r w:rsidRPr="002F62DF">
        <w:t xml:space="preserve"> list and have that display on the transcript but that would be a lot of maintenance in that if a student has a successful semester and then doesn’t, we wouldn’t want to continue to show that on the transcript.</w:t>
      </w:r>
    </w:p>
    <w:p w14:paraId="216E325D" w14:textId="39B2183D" w:rsidR="004E4426" w:rsidRPr="002F62DF" w:rsidRDefault="004E4426" w:rsidP="004E4426">
      <w:pPr>
        <w:pStyle w:val="Response"/>
      </w:pPr>
      <w:r>
        <w:t>Thanks!</w:t>
      </w:r>
    </w:p>
    <w:p w14:paraId="6CBDBEAC" w14:textId="2359E448" w:rsidR="002F62DF" w:rsidRDefault="00DA4C58" w:rsidP="00DA4C58">
      <w:pPr>
        <w:pStyle w:val="Heading2"/>
      </w:pPr>
      <w:r>
        <w:t>5.36.1</w:t>
      </w:r>
    </w:p>
    <w:p w14:paraId="2C8CF24D" w14:textId="5D1E86D8" w:rsidR="00DA4C58" w:rsidRDefault="00DA4C58" w:rsidP="00DA4C58">
      <w:pPr>
        <w:pStyle w:val="Heading3"/>
      </w:pPr>
      <w:r>
        <w:t>Staff</w:t>
      </w:r>
    </w:p>
    <w:p w14:paraId="5A11F6D3" w14:textId="77777777" w:rsidR="004322A7" w:rsidRPr="004322A7" w:rsidRDefault="004322A7" w:rsidP="004322A7">
      <w:proofErr w:type="gramStart"/>
      <w:r w:rsidRPr="004322A7">
        <w:t>due</w:t>
      </w:r>
      <w:proofErr w:type="gramEnd"/>
      <w:r w:rsidRPr="004322A7">
        <w:t xml:space="preserve"> to the new accessibility guidelines, we thought it would be good to include our official accounts in this language highlighted in red. Should I do that in the document? </w:t>
      </w:r>
    </w:p>
    <w:p w14:paraId="782780A5" w14:textId="3C893B6F" w:rsidR="004322A7" w:rsidRDefault="004322A7" w:rsidP="004322A7">
      <w:r w:rsidRPr="004322A7">
        <w:t>North Hennepin Community College supports participation on social networks, as they provide the college community with a channel to share and exchange thoughts, ideas, news, events, and experiences through discussions, postings, photos and videos. The college adopts guidelines to ensure the most effective use of college social media for the college’s external marketing and outreach efforts. The Marketing and Communications Department manages the college’s official social media accounts. Official social media accounts include: Facebook.com/</w:t>
      </w:r>
      <w:proofErr w:type="spellStart"/>
      <w:r w:rsidRPr="004322A7">
        <w:t>northhennepincommunitycollege</w:t>
      </w:r>
      <w:proofErr w:type="spellEnd"/>
      <w:r w:rsidRPr="004322A7">
        <w:t>, Instagram.com/</w:t>
      </w:r>
      <w:proofErr w:type="spellStart"/>
      <w:r w:rsidRPr="004322A7">
        <w:t>northhennepin</w:t>
      </w:r>
      <w:proofErr w:type="spellEnd"/>
      <w:r w:rsidRPr="004322A7">
        <w:t>, Linkedin.com/school/north-</w:t>
      </w:r>
      <w:proofErr w:type="spellStart"/>
      <w:r w:rsidRPr="004322A7">
        <w:t>hennepin</w:t>
      </w:r>
      <w:proofErr w:type="spellEnd"/>
      <w:r w:rsidRPr="004322A7">
        <w:t>-community-college/, X.com/</w:t>
      </w:r>
      <w:proofErr w:type="spellStart"/>
      <w:r w:rsidRPr="004322A7">
        <w:t>northhennepin</w:t>
      </w:r>
      <w:proofErr w:type="spellEnd"/>
      <w:r w:rsidRPr="004322A7">
        <w:t>, YouTube.com/</w:t>
      </w:r>
      <w:proofErr w:type="spellStart"/>
      <w:r w:rsidRPr="004322A7">
        <w:t>northhennepin</w:t>
      </w:r>
      <w:proofErr w:type="spellEnd"/>
      <w:r w:rsidRPr="004322A7">
        <w:t xml:space="preserve">, </w:t>
      </w:r>
      <w:hyperlink r:id="rId7" w:history="1">
        <w:r w:rsidRPr="004322A7">
          <w:rPr>
            <w:rStyle w:val="Hyperlink"/>
          </w:rPr>
          <w:t>Tiktok.com/@northhennepin</w:t>
        </w:r>
      </w:hyperlink>
      <w:r w:rsidRPr="004322A7">
        <w:t xml:space="preserve">. Departments should consult with the Marketing and Communications Department before setting up a department, club, or org social media account.  </w:t>
      </w:r>
    </w:p>
    <w:p w14:paraId="4E78BCF3" w14:textId="61144155" w:rsidR="000C2956" w:rsidRDefault="00FC4574" w:rsidP="00694BD1">
      <w:pPr>
        <w:pStyle w:val="Response"/>
      </w:pPr>
      <w:r>
        <w:t xml:space="preserve">We prefer not to put </w:t>
      </w:r>
      <w:r w:rsidR="007D4016">
        <w:t xml:space="preserve">the specific names of the social media accounts </w:t>
      </w:r>
      <w:r w:rsidR="00002EC3">
        <w:t>into policy, just because social media is very fluid</w:t>
      </w:r>
      <w:r w:rsidR="00CF6E1C">
        <w:t>.</w:t>
      </w:r>
    </w:p>
    <w:p w14:paraId="080AB251" w14:textId="77777777" w:rsidR="00266233" w:rsidRDefault="00266233" w:rsidP="00694BD1">
      <w:pPr>
        <w:pStyle w:val="Response"/>
      </w:pPr>
    </w:p>
    <w:p w14:paraId="250B63A3" w14:textId="1C255093" w:rsidR="004322A7" w:rsidRPr="004322A7" w:rsidRDefault="00266233" w:rsidP="000C2956">
      <w:pPr>
        <w:pStyle w:val="Response"/>
      </w:pPr>
      <w:r>
        <w:t xml:space="preserve">We think the language around </w:t>
      </w:r>
      <w:r w:rsidR="00331B87">
        <w:t>subsidiary accounts should be stronger and changed “should consult” to “must consult”</w:t>
      </w:r>
    </w:p>
    <w:sectPr w:rsidR="004322A7" w:rsidRPr="004322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ora">
    <w:panose1 w:val="00000000000000000000"/>
    <w:charset w:val="00"/>
    <w:family w:val="auto"/>
    <w:pitch w:val="variable"/>
    <w:sig w:usb0="A00002FF" w:usb1="5000204B" w:usb2="00000000" w:usb3="00000000" w:csb0="00000097"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520F98"/>
    <w:rsid w:val="00002EC3"/>
    <w:rsid w:val="00057551"/>
    <w:rsid w:val="000C2956"/>
    <w:rsid w:val="00134BBD"/>
    <w:rsid w:val="001510FD"/>
    <w:rsid w:val="00250C3E"/>
    <w:rsid w:val="00266233"/>
    <w:rsid w:val="002F62DF"/>
    <w:rsid w:val="00331B87"/>
    <w:rsid w:val="00390FF0"/>
    <w:rsid w:val="003F7687"/>
    <w:rsid w:val="00412F4C"/>
    <w:rsid w:val="004322A7"/>
    <w:rsid w:val="004411A0"/>
    <w:rsid w:val="00455D7E"/>
    <w:rsid w:val="00456CDD"/>
    <w:rsid w:val="004A69E0"/>
    <w:rsid w:val="004E4426"/>
    <w:rsid w:val="00541306"/>
    <w:rsid w:val="0059213B"/>
    <w:rsid w:val="005C0544"/>
    <w:rsid w:val="005E02F7"/>
    <w:rsid w:val="006138BF"/>
    <w:rsid w:val="00694BD1"/>
    <w:rsid w:val="00747E1F"/>
    <w:rsid w:val="007D4016"/>
    <w:rsid w:val="00807C32"/>
    <w:rsid w:val="00961686"/>
    <w:rsid w:val="0099507B"/>
    <w:rsid w:val="00A50491"/>
    <w:rsid w:val="00AF645A"/>
    <w:rsid w:val="00B24254"/>
    <w:rsid w:val="00B92C4A"/>
    <w:rsid w:val="00BC1764"/>
    <w:rsid w:val="00BF09F1"/>
    <w:rsid w:val="00C52BF9"/>
    <w:rsid w:val="00CF6E1C"/>
    <w:rsid w:val="00DA4C58"/>
    <w:rsid w:val="00E3671B"/>
    <w:rsid w:val="00F3564F"/>
    <w:rsid w:val="00FC4574"/>
    <w:rsid w:val="18520F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20F98"/>
  <w15:chartTrackingRefBased/>
  <w15:docId w15:val="{D9E6F9C7-9149-482A-87F2-8C914E78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71B"/>
    <w:pPr>
      <w:spacing w:line="259" w:lineRule="auto"/>
    </w:pPr>
    <w:rPr>
      <w:rFonts w:eastAsiaTheme="minorHAnsi"/>
      <w:kern w:val="2"/>
      <w:sz w:val="22"/>
      <w:szCs w:val="22"/>
      <w:lang w:eastAsia="en-US"/>
      <w14:ligatures w14:val="standardContextual"/>
    </w:rPr>
  </w:style>
  <w:style w:type="paragraph" w:styleId="Heading1">
    <w:name w:val="heading 1"/>
    <w:basedOn w:val="Normal"/>
    <w:next w:val="Normal"/>
    <w:link w:val="Heading1Char"/>
    <w:uiPriority w:val="9"/>
    <w:qFormat/>
    <w:rsid w:val="00E3671B"/>
    <w:pPr>
      <w:keepNext/>
      <w:keepLines/>
      <w:spacing w:before="240" w:after="0"/>
      <w:outlineLvl w:val="0"/>
    </w:pPr>
    <w:rPr>
      <w:rFonts w:ascii="Candara" w:eastAsiaTheme="majorEastAsia" w:hAnsi="Candara"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E3671B"/>
    <w:pPr>
      <w:keepNext/>
      <w:keepLines/>
      <w:spacing w:before="40" w:after="0"/>
      <w:outlineLvl w:val="1"/>
    </w:pPr>
    <w:rPr>
      <w:rFonts w:ascii="Candara" w:eastAsiaTheme="majorEastAsia" w:hAnsi="Candara"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E3671B"/>
    <w:pPr>
      <w:keepNext/>
      <w:keepLines/>
      <w:spacing w:before="40" w:after="0"/>
      <w:outlineLvl w:val="2"/>
    </w:pPr>
    <w:rPr>
      <w:rFonts w:ascii="Candara" w:eastAsiaTheme="majorEastAsia" w:hAnsi="Candara" w:cstheme="majorBidi"/>
      <w:color w:val="0A2F40" w:themeColor="accent1" w:themeShade="7F"/>
      <w:sz w:val="24"/>
      <w:szCs w:val="24"/>
    </w:rPr>
  </w:style>
  <w:style w:type="paragraph" w:styleId="Heading4">
    <w:name w:val="heading 4"/>
    <w:basedOn w:val="Normal"/>
    <w:next w:val="Normal"/>
    <w:link w:val="Heading4Char"/>
    <w:uiPriority w:val="9"/>
    <w:semiHidden/>
    <w:unhideWhenUsed/>
    <w:qFormat/>
    <w:rsid w:val="00E3671B"/>
    <w:pPr>
      <w:keepNext/>
      <w:keepLines/>
      <w:spacing w:before="40" w:after="0"/>
      <w:outlineLvl w:val="3"/>
    </w:pPr>
    <w:rPr>
      <w:rFonts w:ascii="Candara" w:eastAsiaTheme="majorEastAsia" w:hAnsi="Candara" w:cstheme="majorBidi"/>
      <w:i/>
      <w:iCs/>
      <w:color w:val="0F4761" w:themeColor="accent1" w:themeShade="BF"/>
    </w:rPr>
  </w:style>
  <w:style w:type="paragraph" w:styleId="Heading5">
    <w:name w:val="heading 5"/>
    <w:basedOn w:val="Normal"/>
    <w:next w:val="Normal"/>
    <w:link w:val="Heading5Char"/>
    <w:uiPriority w:val="9"/>
    <w:semiHidden/>
    <w:unhideWhenUsed/>
    <w:qFormat/>
    <w:rsid w:val="00E3671B"/>
    <w:pPr>
      <w:keepNext/>
      <w:keepLines/>
      <w:spacing w:before="40" w:after="0"/>
      <w:outlineLvl w:val="4"/>
    </w:pPr>
    <w:rPr>
      <w:rFonts w:ascii="Candara" w:eastAsiaTheme="majorEastAsia" w:hAnsi="Candara" w:cstheme="majorBidi"/>
      <w:color w:val="0F4761" w:themeColor="accent1" w:themeShade="BF"/>
    </w:rPr>
  </w:style>
  <w:style w:type="paragraph" w:styleId="Heading6">
    <w:name w:val="heading 6"/>
    <w:basedOn w:val="Normal"/>
    <w:next w:val="Normal"/>
    <w:link w:val="Heading6Char"/>
    <w:uiPriority w:val="9"/>
    <w:semiHidden/>
    <w:unhideWhenUsed/>
    <w:qFormat/>
    <w:rsid w:val="00E3671B"/>
    <w:pPr>
      <w:keepNext/>
      <w:keepLines/>
      <w:spacing w:before="40" w:after="0"/>
      <w:outlineLvl w:val="5"/>
    </w:pPr>
    <w:rPr>
      <w:rFonts w:ascii="Candara" w:eastAsiaTheme="majorEastAsia" w:hAnsi="Candara" w:cstheme="majorBidi"/>
      <w:color w:val="0A2F40" w:themeColor="accent1" w:themeShade="7F"/>
    </w:rPr>
  </w:style>
  <w:style w:type="paragraph" w:styleId="Heading7">
    <w:name w:val="heading 7"/>
    <w:basedOn w:val="Normal"/>
    <w:next w:val="Normal"/>
    <w:link w:val="Heading7Char"/>
    <w:uiPriority w:val="9"/>
    <w:semiHidden/>
    <w:unhideWhenUsed/>
    <w:qFormat/>
    <w:rsid w:val="00E3671B"/>
    <w:pPr>
      <w:keepNext/>
      <w:keepLines/>
      <w:spacing w:before="40" w:after="0"/>
      <w:outlineLvl w:val="6"/>
    </w:pPr>
    <w:rPr>
      <w:rFonts w:ascii="Candara" w:eastAsiaTheme="majorEastAsia" w:hAnsi="Candara" w:cstheme="majorBidi"/>
      <w:i/>
      <w:iCs/>
      <w:color w:val="0A2F40" w:themeColor="accent1" w:themeShade="7F"/>
    </w:rPr>
  </w:style>
  <w:style w:type="paragraph" w:styleId="Heading8">
    <w:name w:val="heading 8"/>
    <w:basedOn w:val="Normal"/>
    <w:next w:val="Normal"/>
    <w:link w:val="Heading8Char"/>
    <w:uiPriority w:val="9"/>
    <w:semiHidden/>
    <w:unhideWhenUsed/>
    <w:qFormat/>
    <w:rsid w:val="00E3671B"/>
    <w:pPr>
      <w:keepNext/>
      <w:keepLines/>
      <w:spacing w:before="40" w:after="0"/>
      <w:outlineLvl w:val="7"/>
    </w:pPr>
    <w:rPr>
      <w:rFonts w:ascii="Candara" w:eastAsiaTheme="majorEastAsia" w:hAnsi="Candar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3671B"/>
    <w:pPr>
      <w:keepNext/>
      <w:keepLines/>
      <w:spacing w:before="40" w:after="0"/>
      <w:outlineLvl w:val="8"/>
    </w:pPr>
    <w:rPr>
      <w:rFonts w:ascii="Candara" w:eastAsiaTheme="majorEastAsia" w:hAnsi="Candar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71B"/>
    <w:rPr>
      <w:rFonts w:ascii="Candara" w:eastAsiaTheme="majorEastAsia" w:hAnsi="Candara" w:cstheme="majorBidi"/>
      <w:color w:val="0F4761" w:themeColor="accent1" w:themeShade="BF"/>
      <w:kern w:val="2"/>
      <w:sz w:val="32"/>
      <w:szCs w:val="32"/>
      <w:lang w:eastAsia="en-US"/>
      <w14:ligatures w14:val="standardContextual"/>
    </w:rPr>
  </w:style>
  <w:style w:type="character" w:customStyle="1" w:styleId="Heading2Char">
    <w:name w:val="Heading 2 Char"/>
    <w:basedOn w:val="DefaultParagraphFont"/>
    <w:link w:val="Heading2"/>
    <w:uiPriority w:val="9"/>
    <w:rsid w:val="00E3671B"/>
    <w:rPr>
      <w:rFonts w:ascii="Candara" w:eastAsiaTheme="majorEastAsia" w:hAnsi="Candara" w:cstheme="majorBidi"/>
      <w:color w:val="0F4761" w:themeColor="accent1" w:themeShade="BF"/>
      <w:kern w:val="2"/>
      <w:sz w:val="26"/>
      <w:szCs w:val="26"/>
      <w:lang w:eastAsia="en-US"/>
      <w14:ligatures w14:val="standardContextual"/>
    </w:rPr>
  </w:style>
  <w:style w:type="character" w:customStyle="1" w:styleId="Heading3Char">
    <w:name w:val="Heading 3 Char"/>
    <w:basedOn w:val="DefaultParagraphFont"/>
    <w:link w:val="Heading3"/>
    <w:uiPriority w:val="9"/>
    <w:rsid w:val="00E3671B"/>
    <w:rPr>
      <w:rFonts w:ascii="Candara" w:eastAsiaTheme="majorEastAsia" w:hAnsi="Candara" w:cstheme="majorBidi"/>
      <w:color w:val="0A2F40" w:themeColor="accent1" w:themeShade="7F"/>
      <w:kern w:val="2"/>
      <w:lang w:eastAsia="en-US"/>
      <w14:ligatures w14:val="standardContextual"/>
    </w:rPr>
  </w:style>
  <w:style w:type="character" w:customStyle="1" w:styleId="Heading4Char">
    <w:name w:val="Heading 4 Char"/>
    <w:basedOn w:val="DefaultParagraphFont"/>
    <w:link w:val="Heading4"/>
    <w:uiPriority w:val="9"/>
    <w:semiHidden/>
    <w:rsid w:val="00E3671B"/>
    <w:rPr>
      <w:rFonts w:ascii="Candara" w:eastAsiaTheme="majorEastAsia" w:hAnsi="Candara" w:cstheme="majorBidi"/>
      <w:i/>
      <w:iCs/>
      <w:color w:val="0F4761" w:themeColor="accent1" w:themeShade="BF"/>
      <w:kern w:val="2"/>
      <w:sz w:val="22"/>
      <w:szCs w:val="22"/>
      <w:lang w:eastAsia="en-US"/>
      <w14:ligatures w14:val="standardContextual"/>
    </w:rPr>
  </w:style>
  <w:style w:type="character" w:customStyle="1" w:styleId="Heading5Char">
    <w:name w:val="Heading 5 Char"/>
    <w:basedOn w:val="DefaultParagraphFont"/>
    <w:link w:val="Heading5"/>
    <w:uiPriority w:val="9"/>
    <w:semiHidden/>
    <w:rsid w:val="00E3671B"/>
    <w:rPr>
      <w:rFonts w:ascii="Candara" w:eastAsiaTheme="majorEastAsia" w:hAnsi="Candara" w:cstheme="majorBidi"/>
      <w:color w:val="0F4761" w:themeColor="accent1" w:themeShade="BF"/>
      <w:kern w:val="2"/>
      <w:sz w:val="22"/>
      <w:szCs w:val="22"/>
      <w:lang w:eastAsia="en-US"/>
      <w14:ligatures w14:val="standardContextual"/>
    </w:rPr>
  </w:style>
  <w:style w:type="character" w:customStyle="1" w:styleId="Heading6Char">
    <w:name w:val="Heading 6 Char"/>
    <w:basedOn w:val="DefaultParagraphFont"/>
    <w:link w:val="Heading6"/>
    <w:uiPriority w:val="9"/>
    <w:semiHidden/>
    <w:rsid w:val="00E3671B"/>
    <w:rPr>
      <w:rFonts w:ascii="Candara" w:eastAsiaTheme="majorEastAsia" w:hAnsi="Candara" w:cstheme="majorBidi"/>
      <w:color w:val="0A2F40" w:themeColor="accent1" w:themeShade="7F"/>
      <w:kern w:val="2"/>
      <w:sz w:val="22"/>
      <w:szCs w:val="22"/>
      <w:lang w:eastAsia="en-US"/>
      <w14:ligatures w14:val="standardContextual"/>
    </w:rPr>
  </w:style>
  <w:style w:type="character" w:customStyle="1" w:styleId="Heading7Char">
    <w:name w:val="Heading 7 Char"/>
    <w:basedOn w:val="DefaultParagraphFont"/>
    <w:link w:val="Heading7"/>
    <w:uiPriority w:val="9"/>
    <w:semiHidden/>
    <w:rsid w:val="00E3671B"/>
    <w:rPr>
      <w:rFonts w:ascii="Candara" w:eastAsiaTheme="majorEastAsia" w:hAnsi="Candara" w:cstheme="majorBidi"/>
      <w:i/>
      <w:iCs/>
      <w:color w:val="0A2F40" w:themeColor="accent1" w:themeShade="7F"/>
      <w:kern w:val="2"/>
      <w:sz w:val="22"/>
      <w:szCs w:val="22"/>
      <w:lang w:eastAsia="en-US"/>
      <w14:ligatures w14:val="standardContextual"/>
    </w:rPr>
  </w:style>
  <w:style w:type="character" w:customStyle="1" w:styleId="Heading8Char">
    <w:name w:val="Heading 8 Char"/>
    <w:basedOn w:val="DefaultParagraphFont"/>
    <w:link w:val="Heading8"/>
    <w:uiPriority w:val="9"/>
    <w:semiHidden/>
    <w:rsid w:val="00E3671B"/>
    <w:rPr>
      <w:rFonts w:ascii="Candara" w:eastAsiaTheme="majorEastAsia" w:hAnsi="Candara" w:cstheme="majorBidi"/>
      <w:color w:val="272727" w:themeColor="text1" w:themeTint="D8"/>
      <w:kern w:val="2"/>
      <w:sz w:val="21"/>
      <w:szCs w:val="21"/>
      <w:lang w:eastAsia="en-US"/>
      <w14:ligatures w14:val="standardContextual"/>
    </w:rPr>
  </w:style>
  <w:style w:type="character" w:customStyle="1" w:styleId="Heading9Char">
    <w:name w:val="Heading 9 Char"/>
    <w:basedOn w:val="DefaultParagraphFont"/>
    <w:link w:val="Heading9"/>
    <w:uiPriority w:val="9"/>
    <w:semiHidden/>
    <w:rsid w:val="00E3671B"/>
    <w:rPr>
      <w:rFonts w:ascii="Candara" w:eastAsiaTheme="majorEastAsia" w:hAnsi="Candara" w:cstheme="majorBidi"/>
      <w:i/>
      <w:iCs/>
      <w:color w:val="272727" w:themeColor="text1" w:themeTint="D8"/>
      <w:kern w:val="2"/>
      <w:sz w:val="21"/>
      <w:szCs w:val="21"/>
      <w:lang w:eastAsia="en-US"/>
      <w14:ligatures w14:val="standardContextual"/>
    </w:rPr>
  </w:style>
  <w:style w:type="character" w:styleId="IntenseEmphasis">
    <w:name w:val="Intense Emphasis"/>
    <w:basedOn w:val="DefaultParagraphFont"/>
    <w:uiPriority w:val="21"/>
    <w:qFormat/>
    <w:rsid w:val="00E3671B"/>
    <w:rPr>
      <w:i/>
      <w:iCs/>
      <w:color w:val="0F4761" w:themeColor="accent1" w:themeShade="BF"/>
    </w:rPr>
  </w:style>
  <w:style w:type="paragraph" w:styleId="IntenseQuote">
    <w:name w:val="Intense Quote"/>
    <w:basedOn w:val="Normal"/>
    <w:next w:val="Normal"/>
    <w:link w:val="IntenseQuoteChar"/>
    <w:uiPriority w:val="30"/>
    <w:qFormat/>
    <w:rsid w:val="00E367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671B"/>
    <w:rPr>
      <w:rFonts w:eastAsiaTheme="minorHAnsi"/>
      <w:i/>
      <w:iCs/>
      <w:color w:val="0F4761" w:themeColor="accent1" w:themeShade="BF"/>
      <w:kern w:val="2"/>
      <w:sz w:val="22"/>
      <w:szCs w:val="22"/>
      <w:lang w:eastAsia="en-US"/>
      <w14:ligatures w14:val="standardContextual"/>
    </w:rPr>
  </w:style>
  <w:style w:type="character" w:styleId="IntenseReference">
    <w:name w:val="Intense Reference"/>
    <w:basedOn w:val="DefaultParagraphFont"/>
    <w:uiPriority w:val="32"/>
    <w:qFormat/>
    <w:rsid w:val="00E3671B"/>
    <w:rPr>
      <w:b/>
      <w:bCs/>
      <w:smallCaps/>
      <w:color w:val="0F4761" w:themeColor="accent1" w:themeShade="BF"/>
      <w:spacing w:val="5"/>
    </w:rPr>
  </w:style>
  <w:style w:type="paragraph" w:styleId="ListParagraph">
    <w:name w:val="List Paragraph"/>
    <w:basedOn w:val="Normal"/>
    <w:uiPriority w:val="34"/>
    <w:qFormat/>
    <w:rsid w:val="00E3671B"/>
    <w:pPr>
      <w:ind w:left="720"/>
      <w:contextualSpacing/>
    </w:pPr>
  </w:style>
  <w:style w:type="paragraph" w:styleId="Quote">
    <w:name w:val="Quote"/>
    <w:basedOn w:val="Normal"/>
    <w:next w:val="Normal"/>
    <w:link w:val="QuoteChar"/>
    <w:uiPriority w:val="29"/>
    <w:qFormat/>
    <w:rsid w:val="00E3671B"/>
    <w:pPr>
      <w:spacing w:before="160"/>
      <w:jc w:val="center"/>
    </w:pPr>
    <w:rPr>
      <w:i/>
      <w:iCs/>
      <w:color w:val="404040" w:themeColor="text1" w:themeTint="BF"/>
    </w:rPr>
  </w:style>
  <w:style w:type="character" w:customStyle="1" w:styleId="QuoteChar">
    <w:name w:val="Quote Char"/>
    <w:basedOn w:val="DefaultParagraphFont"/>
    <w:link w:val="Quote"/>
    <w:uiPriority w:val="29"/>
    <w:rsid w:val="00E3671B"/>
    <w:rPr>
      <w:rFonts w:eastAsiaTheme="minorHAnsi"/>
      <w:i/>
      <w:iCs/>
      <w:color w:val="404040" w:themeColor="text1" w:themeTint="BF"/>
      <w:kern w:val="2"/>
      <w:sz w:val="22"/>
      <w:szCs w:val="22"/>
      <w:lang w:eastAsia="en-US"/>
      <w14:ligatures w14:val="standardContextual"/>
    </w:rPr>
  </w:style>
  <w:style w:type="paragraph" w:customStyle="1" w:styleId="Response">
    <w:name w:val="Response"/>
    <w:basedOn w:val="Normal"/>
    <w:link w:val="ResponseChar"/>
    <w:autoRedefine/>
    <w:qFormat/>
    <w:rsid w:val="00694BD1"/>
    <w:pPr>
      <w:spacing w:after="0" w:line="240" w:lineRule="auto"/>
      <w:ind w:left="720"/>
    </w:pPr>
    <w:rPr>
      <w:rFonts w:ascii="Lora" w:hAnsi="Lora"/>
      <w:color w:val="009999"/>
    </w:rPr>
  </w:style>
  <w:style w:type="character" w:customStyle="1" w:styleId="ResponseChar">
    <w:name w:val="Response Char"/>
    <w:basedOn w:val="DefaultParagraphFont"/>
    <w:link w:val="Response"/>
    <w:rsid w:val="00E3671B"/>
    <w:rPr>
      <w:rFonts w:ascii="Lora" w:eastAsiaTheme="minorHAnsi" w:hAnsi="Lora"/>
      <w:color w:val="009999"/>
      <w:kern w:val="2"/>
      <w:sz w:val="22"/>
      <w:szCs w:val="22"/>
      <w:lang w:eastAsia="en-US"/>
      <w14:ligatures w14:val="standardContextual"/>
    </w:rPr>
  </w:style>
  <w:style w:type="paragraph" w:styleId="Subtitle">
    <w:name w:val="Subtitle"/>
    <w:basedOn w:val="Normal"/>
    <w:next w:val="Normal"/>
    <w:link w:val="SubtitleChar"/>
    <w:uiPriority w:val="11"/>
    <w:qFormat/>
    <w:rsid w:val="00E367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671B"/>
    <w:rPr>
      <w:rFonts w:eastAsiaTheme="majorEastAsia" w:cstheme="majorBidi"/>
      <w:color w:val="595959" w:themeColor="text1" w:themeTint="A6"/>
      <w:spacing w:val="15"/>
      <w:kern w:val="2"/>
      <w:sz w:val="28"/>
      <w:szCs w:val="28"/>
      <w:lang w:eastAsia="en-US"/>
      <w14:ligatures w14:val="standardContextual"/>
    </w:rPr>
  </w:style>
  <w:style w:type="paragraph" w:styleId="Title">
    <w:name w:val="Title"/>
    <w:basedOn w:val="Normal"/>
    <w:next w:val="Normal"/>
    <w:link w:val="TitleChar"/>
    <w:uiPriority w:val="10"/>
    <w:qFormat/>
    <w:rsid w:val="00E367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71B"/>
    <w:rPr>
      <w:rFonts w:asciiTheme="majorHAnsi" w:eastAsiaTheme="majorEastAsia" w:hAnsiTheme="majorHAnsi" w:cstheme="majorBidi"/>
      <w:spacing w:val="-10"/>
      <w:kern w:val="28"/>
      <w:sz w:val="56"/>
      <w:szCs w:val="56"/>
      <w:lang w:eastAsia="en-US"/>
      <w14:ligatures w14:val="standardContextual"/>
    </w:rPr>
  </w:style>
  <w:style w:type="character" w:styleId="Hyperlink">
    <w:name w:val="Hyperlink"/>
    <w:basedOn w:val="DefaultParagraphFont"/>
    <w:uiPriority w:val="99"/>
    <w:unhideWhenUsed/>
    <w:rsid w:val="004322A7"/>
    <w:rPr>
      <w:color w:val="467886" w:themeColor="hyperlink"/>
      <w:u w:val="single"/>
    </w:rPr>
  </w:style>
  <w:style w:type="character" w:styleId="UnresolvedMention">
    <w:name w:val="Unresolved Mention"/>
    <w:basedOn w:val="DefaultParagraphFont"/>
    <w:uiPriority w:val="99"/>
    <w:semiHidden/>
    <w:unhideWhenUsed/>
    <w:rsid w:val="004322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Tiktok.com/@northhennepi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0e813b-ed9a-414d-b428-76f32479fa0f">
      <Value>36</Value>
    </TaxCatchAll>
    <j13951bb11c44e51b4d0e20a0ad84864 xmlns="5f88d636-3836-485e-bb7f-db3e816b4392">
      <Terms xmlns="http://schemas.microsoft.com/office/infopath/2007/PartnerControls">
        <TermInfo xmlns="http://schemas.microsoft.com/office/infopath/2007/PartnerControls">
          <TermName xmlns="http://schemas.microsoft.com/office/infopath/2007/PartnerControls">Comments</TermName>
          <TermId xmlns="http://schemas.microsoft.com/office/infopath/2007/PartnerControls">a63c65cd-7ab4-4ef1-aa15-6060daec4cb3</TermId>
        </TermInfo>
      </Terms>
    </j13951bb11c44e51b4d0e20a0ad84864>
    <ReportOwner xmlns="http://schemas.microsoft.com/sharepoint/v3">
      <UserInfo>
        <DisplayName/>
        <AccountId xmlns:xsi="http://www.w3.org/2001/XMLSchema-instance" xsi:nil="true"/>
        <AccountType/>
      </UserInfo>
    </Report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AC6788A8AAA54CB118ABD267F4F84C" ma:contentTypeVersion="46" ma:contentTypeDescription="Create a new document." ma:contentTypeScope="" ma:versionID="356fd4f3a408eeedfa75a090ecd91aea">
  <xsd:schema xmlns:xsd="http://www.w3.org/2001/XMLSchema" xmlns:xs="http://www.w3.org/2001/XMLSchema" xmlns:p="http://schemas.microsoft.com/office/2006/metadata/properties" xmlns:ns1="http://schemas.microsoft.com/sharepoint/v3" xmlns:ns2="030e813b-ed9a-414d-b428-76f32479fa0f" xmlns:ns3="5f88d636-3836-485e-bb7f-db3e816b4392" targetNamespace="http://schemas.microsoft.com/office/2006/metadata/properties" ma:root="true" ma:fieldsID="d845bfe13ad49d30f7f20a777d7129c8" ns1:_="" ns2:_="" ns3:_="">
    <xsd:import namespace="http://schemas.microsoft.com/sharepoint/v3"/>
    <xsd:import namespace="030e813b-ed9a-414d-b428-76f32479fa0f"/>
    <xsd:import namespace="5f88d636-3836-485e-bb7f-db3e816b4392"/>
    <xsd:element name="properties">
      <xsd:complexType>
        <xsd:sequence>
          <xsd:element name="documentManagement">
            <xsd:complexType>
              <xsd:all>
                <xsd:element ref="ns1:ReportOwner" minOccurs="0"/>
                <xsd:element ref="ns2:TaxCatchAll" minOccurs="0"/>
                <xsd:element ref="ns3:j13951bb11c44e51b4d0e20a0ad84864"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4" nillable="true" ma:displayName="Owner" ma:description="Owner of this document" ma:list="UserInfo" ma:internalName="Report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0e813b-ed9a-414d-b428-76f32479fa0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f97b0530-8107-447e-a25a-eba7b053afa1}" ma:internalName="TaxCatchAll" ma:showField="CatchAllData" ma:web="030e813b-ed9a-414d-b428-76f32479fa0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88d636-3836-485e-bb7f-db3e816b4392" elementFormDefault="qualified">
    <xsd:import namespace="http://schemas.microsoft.com/office/2006/documentManagement/types"/>
    <xsd:import namespace="http://schemas.microsoft.com/office/infopath/2007/PartnerControls"/>
    <xsd:element name="j13951bb11c44e51b4d0e20a0ad84864" ma:index="11" ma:taxonomy="true" ma:internalName="j13951bb11c44e51b4d0e20a0ad84864" ma:taxonomyFieldName="Tag" ma:displayName="Tag" ma:readOnly="false" ma:default="" ma:fieldId="{313951bb-11c4-4e51-b4d0-e20a0ad84864}" ma:sspId="f95a9afa-61c7-4e96-8bec-901bd188774b" ma:termSetId="6cb8a382-d59f-4b0f-8550-07cc3526e7d6"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0BD1C8-13EF-43AB-B3E2-46F3DFD4C7D3}">
  <ds:schemaRefs>
    <ds:schemaRef ds:uri="http://schemas.microsoft.com/office/2006/metadata/properties"/>
    <ds:schemaRef ds:uri="http://schemas.microsoft.com/office/infopath/2007/PartnerControls"/>
    <ds:schemaRef ds:uri="030e813b-ed9a-414d-b428-76f32479fa0f"/>
    <ds:schemaRef ds:uri="5f88d636-3836-485e-bb7f-db3e816b4392"/>
    <ds:schemaRef ds:uri="http://schemas.microsoft.com/sharepoint/v3"/>
  </ds:schemaRefs>
</ds:datastoreItem>
</file>

<file path=customXml/itemProps2.xml><?xml version="1.0" encoding="utf-8"?>
<ds:datastoreItem xmlns:ds="http://schemas.openxmlformats.org/officeDocument/2006/customXml" ds:itemID="{F8CA7EC3-8406-4356-870F-E7E1F0846918}">
  <ds:schemaRefs>
    <ds:schemaRef ds:uri="http://schemas.microsoft.com/sharepoint/v3/contenttype/forms"/>
  </ds:schemaRefs>
</ds:datastoreItem>
</file>

<file path=customXml/itemProps3.xml><?xml version="1.0" encoding="utf-8"?>
<ds:datastoreItem xmlns:ds="http://schemas.openxmlformats.org/officeDocument/2006/customXml" ds:itemID="{7928A753-F1DD-4DC3-9031-0F8B7547C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0e813b-ed9a-414d-b428-76f32479fa0f"/>
    <ds:schemaRef ds:uri="5f88d636-3836-485e-bb7f-db3e816b43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1462</Characters>
  <Application>Microsoft Office Word</Application>
  <DocSecurity>0</DocSecurity>
  <Lines>12</Lines>
  <Paragraphs>3</Paragraphs>
  <ScaleCrop>false</ScaleCrop>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20265 Spring 2026 Campus Comments</dc:title>
  <dc:subject/>
  <dc:creator>Forsman, Deanna D</dc:creator>
  <cp:keywords/>
  <dc:description/>
  <cp:lastModifiedBy>Forsman, Deanna D</cp:lastModifiedBy>
  <cp:revision>2</cp:revision>
  <dcterms:created xsi:type="dcterms:W3CDTF">2026-06-09T17:38:00Z</dcterms:created>
  <dcterms:modified xsi:type="dcterms:W3CDTF">2026-06-09T17:38:00Z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0x01010032AC6788A8AAA54CB118ABD267F4F84C</vt:lpwstr>
  </property>
  <property fmtid="{D5CDD505-2E9C-101B-9397-08002B2CF9AE}" pid="3" name="Tag">
    <vt:lpwstr>36;#Comments|a63c65cd-7ab4-4ef1-aa15-6060daec4cb3</vt:lpwstr>
  </property>
  <property fmtid="{D5CDD505-2E9C-101B-9397-08002B2CF9AE}" pid="4" name="docLang">
    <vt:lpwstr>en</vt:lpwstr>
  </property>
</Properties>
</file>